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43" w:rsidRDefault="003916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СОГЛАСОВАНО</w:t>
      </w:r>
    </w:p>
    <w:p w:rsidR="00403D43" w:rsidRDefault="00403D43">
      <w:pPr>
        <w:spacing w:after="0" w:line="240" w:lineRule="auto"/>
        <w:rPr>
          <w:rFonts w:ascii="Times New Roman" w:hAnsi="Times New Roman"/>
          <w:sz w:val="28"/>
        </w:rPr>
      </w:pPr>
    </w:p>
    <w:p w:rsidR="00403D43" w:rsidRDefault="003916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Глава Лебяжского </w:t>
      </w:r>
    </w:p>
    <w:p w:rsidR="00403D43" w:rsidRDefault="003916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муниципального округа</w:t>
      </w:r>
    </w:p>
    <w:p w:rsidR="00403D43" w:rsidRDefault="003916A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______________ Т.А.Обухова </w:t>
      </w:r>
    </w:p>
    <w:p w:rsidR="00403D43" w:rsidRDefault="003916A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«___» _____________ 202</w:t>
      </w:r>
      <w:r w:rsidR="003A351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г.</w:t>
      </w:r>
    </w:p>
    <w:p w:rsidR="00403D43" w:rsidRDefault="00403D43">
      <w:pPr>
        <w:spacing w:after="0"/>
        <w:jc w:val="right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403D43" w:rsidP="00AB14B0">
      <w:pPr>
        <w:spacing w:after="0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Pr="00AB14B0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Pr="00AB14B0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 w:rsidRPr="00AB14B0">
        <w:rPr>
          <w:rFonts w:ascii="Times New Roman" w:hAnsi="Times New Roman"/>
          <w:b/>
          <w:sz w:val="28"/>
        </w:rPr>
        <w:t>Годовой отчет</w:t>
      </w:r>
    </w:p>
    <w:p w:rsidR="00403D43" w:rsidRPr="00AB14B0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 w:rsidRPr="00AB14B0">
        <w:rPr>
          <w:rFonts w:ascii="Times New Roman" w:hAnsi="Times New Roman"/>
          <w:b/>
          <w:sz w:val="28"/>
        </w:rPr>
        <w:t>о ходе реализации и об оценке эффективности</w:t>
      </w:r>
    </w:p>
    <w:p w:rsidR="00403D43" w:rsidRPr="00AB14B0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 w:rsidRPr="00AB14B0">
        <w:rPr>
          <w:rFonts w:ascii="Times New Roman" w:hAnsi="Times New Roman"/>
          <w:b/>
          <w:sz w:val="28"/>
        </w:rPr>
        <w:t>муниципальной программы «Развитие информационного общества в Лебяжском муниципальном округе»</w:t>
      </w:r>
    </w:p>
    <w:p w:rsidR="00403D43" w:rsidRDefault="00403D43">
      <w:pPr>
        <w:jc w:val="center"/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B14B0" w:rsidRDefault="00AB14B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B14B0" w:rsidRDefault="00AB14B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B14B0" w:rsidRDefault="00AB14B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B14B0" w:rsidRDefault="00AB14B0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EF3455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93"/>
        <w:gridCol w:w="4778"/>
      </w:tblGrid>
      <w:tr w:rsidR="00403D43">
        <w:tc>
          <w:tcPr>
            <w:tcW w:w="4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widowControl w:val="0"/>
              <w:rPr>
                <w:rFonts w:ascii="Times New Roman" w:hAnsi="Times New Roman"/>
                <w:sz w:val="28"/>
              </w:rPr>
            </w:pPr>
            <w:r w:rsidRPr="00AB14B0">
              <w:rPr>
                <w:rFonts w:ascii="Times New Roman" w:hAnsi="Times New Roman"/>
                <w:sz w:val="28"/>
              </w:rPr>
              <w:t>Ответственный исполнитель:</w:t>
            </w:r>
          </w:p>
        </w:tc>
        <w:tc>
          <w:tcPr>
            <w:tcW w:w="4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widowControl w:val="0"/>
              <w:rPr>
                <w:rFonts w:ascii="Times New Roman" w:hAnsi="Times New Roman"/>
                <w:sz w:val="28"/>
              </w:rPr>
            </w:pPr>
            <w:r w:rsidRPr="00AB14B0">
              <w:rPr>
                <w:rFonts w:ascii="Times New Roman" w:hAnsi="Times New Roman"/>
                <w:sz w:val="28"/>
              </w:rPr>
              <w:t>сектор информационных систем</w:t>
            </w:r>
          </w:p>
          <w:p w:rsidR="00403D43" w:rsidRPr="00AB14B0" w:rsidRDefault="00403D43">
            <w:pPr>
              <w:widowControl w:val="0"/>
              <w:rPr>
                <w:rFonts w:ascii="Times New Roman" w:hAnsi="Times New Roman"/>
                <w:sz w:val="28"/>
              </w:rPr>
            </w:pPr>
          </w:p>
        </w:tc>
      </w:tr>
      <w:tr w:rsidR="00403D43">
        <w:tc>
          <w:tcPr>
            <w:tcW w:w="4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widowControl w:val="0"/>
              <w:rPr>
                <w:rFonts w:ascii="Times New Roman" w:hAnsi="Times New Roman"/>
                <w:sz w:val="28"/>
              </w:rPr>
            </w:pPr>
            <w:r w:rsidRPr="00AB14B0">
              <w:rPr>
                <w:rFonts w:ascii="Times New Roman" w:hAnsi="Times New Roman"/>
                <w:sz w:val="28"/>
              </w:rPr>
              <w:t>Отчетный год:</w:t>
            </w:r>
          </w:p>
        </w:tc>
        <w:tc>
          <w:tcPr>
            <w:tcW w:w="4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  <w:r w:rsidRPr="00AB14B0">
              <w:rPr>
                <w:rFonts w:ascii="Times New Roman" w:hAnsi="Times New Roman"/>
                <w:sz w:val="28"/>
              </w:rPr>
              <w:t>202</w:t>
            </w:r>
            <w:r w:rsidR="0030126F">
              <w:rPr>
                <w:rFonts w:ascii="Times New Roman" w:hAnsi="Times New Roman"/>
                <w:sz w:val="28"/>
              </w:rPr>
              <w:t>5</w:t>
            </w:r>
            <w:r w:rsidRPr="00AB14B0">
              <w:rPr>
                <w:rFonts w:ascii="Times New Roman" w:hAnsi="Times New Roman"/>
                <w:sz w:val="28"/>
              </w:rPr>
              <w:t xml:space="preserve"> год</w:t>
            </w:r>
          </w:p>
          <w:p w:rsidR="00403D43" w:rsidRPr="00AB14B0" w:rsidRDefault="00403D43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03D43">
        <w:tc>
          <w:tcPr>
            <w:tcW w:w="4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403D43">
            <w:pPr>
              <w:widowControl w:val="0"/>
              <w:rPr>
                <w:rFonts w:ascii="Times New Roman" w:hAnsi="Times New Roman"/>
                <w:sz w:val="28"/>
              </w:rPr>
            </w:pPr>
          </w:p>
          <w:p w:rsidR="00403D43" w:rsidRPr="00AB14B0" w:rsidRDefault="00403D43">
            <w:pPr>
              <w:widowControl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4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403D43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403D43">
        <w:tc>
          <w:tcPr>
            <w:tcW w:w="4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widowControl w:val="0"/>
              <w:rPr>
                <w:rFonts w:ascii="Times New Roman" w:hAnsi="Times New Roman"/>
                <w:sz w:val="28"/>
              </w:rPr>
            </w:pPr>
            <w:r w:rsidRPr="00AB14B0">
              <w:rPr>
                <w:rFonts w:ascii="Times New Roman" w:hAnsi="Times New Roman"/>
                <w:sz w:val="28"/>
              </w:rPr>
              <w:t>Непосредственный исполнитель:</w:t>
            </w:r>
          </w:p>
        </w:tc>
        <w:tc>
          <w:tcPr>
            <w:tcW w:w="47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03D43" w:rsidRPr="00AB14B0" w:rsidRDefault="003916AF">
            <w:pPr>
              <w:pStyle w:val="western"/>
              <w:spacing w:after="0"/>
              <w:rPr>
                <w:spacing w:val="-6"/>
              </w:rPr>
            </w:pPr>
            <w:r w:rsidRPr="00AB14B0">
              <w:rPr>
                <w:spacing w:val="-6"/>
                <w:sz w:val="28"/>
              </w:rPr>
              <w:t>Ведущий специалист по информац</w:t>
            </w:r>
            <w:r w:rsidRPr="00AB14B0">
              <w:rPr>
                <w:spacing w:val="-6"/>
                <w:sz w:val="28"/>
              </w:rPr>
              <w:t>и</w:t>
            </w:r>
            <w:r w:rsidRPr="00AB14B0">
              <w:rPr>
                <w:spacing w:val="-6"/>
                <w:sz w:val="28"/>
              </w:rPr>
              <w:t>онным системам</w:t>
            </w:r>
          </w:p>
          <w:p w:rsidR="00403D43" w:rsidRPr="00AB14B0" w:rsidRDefault="00403D43">
            <w:pPr>
              <w:widowControl w:val="0"/>
              <w:rPr>
                <w:rFonts w:ascii="Times New Roman" w:hAnsi="Times New Roman"/>
                <w:sz w:val="28"/>
              </w:rPr>
            </w:pPr>
          </w:p>
          <w:p w:rsidR="00403D43" w:rsidRPr="00AB14B0" w:rsidRDefault="00403D43">
            <w:pPr>
              <w:widowControl w:val="0"/>
              <w:rPr>
                <w:rFonts w:ascii="Times New Roman" w:hAnsi="Times New Roman"/>
                <w:sz w:val="28"/>
              </w:rPr>
            </w:pPr>
          </w:p>
        </w:tc>
      </w:tr>
    </w:tbl>
    <w:p w:rsidR="00403D43" w:rsidRDefault="00403D43">
      <w:pPr>
        <w:spacing w:after="0"/>
        <w:rPr>
          <w:rFonts w:ascii="Times New Roman" w:hAnsi="Times New Roman"/>
          <w:b/>
          <w:sz w:val="28"/>
        </w:rPr>
      </w:pPr>
    </w:p>
    <w:p w:rsidR="00403D43" w:rsidRDefault="00403D43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03D43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Годовой отчет о ходе реализации муниципальной программы </w:t>
      </w:r>
    </w:p>
    <w:p w:rsidR="00403D43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«Развитие информационного общества в Лебяжском</w:t>
      </w:r>
    </w:p>
    <w:p w:rsidR="00403D43" w:rsidRDefault="003916A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муниципальном округе».</w:t>
      </w:r>
    </w:p>
    <w:p w:rsidR="00403D43" w:rsidRDefault="00403D43">
      <w:pPr>
        <w:spacing w:after="0"/>
        <w:jc w:val="center"/>
        <w:rPr>
          <w:rFonts w:ascii="Times New Roman" w:hAnsi="Times New Roman"/>
          <w:sz w:val="28"/>
        </w:rPr>
      </w:pPr>
    </w:p>
    <w:p w:rsidR="00403D43" w:rsidRDefault="003916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Муниципальная программа Развитие информационного общества Леб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жского муниципального округа» утверждена постановлением администрации Лебяжского района от </w:t>
      </w:r>
      <w:r w:rsidR="00EF3455">
        <w:rPr>
          <w:rFonts w:ascii="Times New Roman" w:hAnsi="Times New Roman"/>
          <w:sz w:val="28"/>
        </w:rPr>
        <w:t>08.</w:t>
      </w:r>
      <w:r w:rsidR="00937566">
        <w:rPr>
          <w:rFonts w:ascii="Times New Roman" w:hAnsi="Times New Roman"/>
          <w:sz w:val="28"/>
        </w:rPr>
        <w:t>10.2021</w:t>
      </w:r>
      <w:r>
        <w:rPr>
          <w:rFonts w:ascii="Times New Roman" w:hAnsi="Times New Roman"/>
          <w:sz w:val="28"/>
        </w:rPr>
        <w:t xml:space="preserve"> № </w:t>
      </w:r>
      <w:r w:rsidR="00937566">
        <w:rPr>
          <w:rFonts w:ascii="Times New Roman" w:hAnsi="Times New Roman"/>
          <w:sz w:val="28"/>
        </w:rPr>
        <w:t>350</w:t>
      </w:r>
      <w:r>
        <w:rPr>
          <w:rFonts w:ascii="Times New Roman" w:hAnsi="Times New Roman"/>
          <w:sz w:val="28"/>
        </w:rPr>
        <w:t>.</w:t>
      </w:r>
    </w:p>
    <w:p w:rsidR="00403D43" w:rsidRDefault="003916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Ответственным исполнителем муниципальной программы «Развитие информационного общества Лебяжского муниципального округа» является администрация Лебяжского муниципального округа (сектор информацио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ных систем).</w:t>
      </w:r>
    </w:p>
    <w:p w:rsidR="00403D43" w:rsidRDefault="003916A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Соисполнители муниципальной программы отсутствуют.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Основной целью Программы является: повышение эффективности и информационной открытости муниципального управления за счет примен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информационно - коммуникационных технологий.</w:t>
      </w:r>
    </w:p>
    <w:p w:rsidR="00063DE9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поставленной цели определен ряд задач: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t xml:space="preserve"> </w:t>
      </w:r>
      <w:r>
        <w:rPr>
          <w:rFonts w:ascii="Times New Roman" w:hAnsi="Times New Roman"/>
          <w:sz w:val="28"/>
        </w:rPr>
        <w:t>- обеспечение развития цифровой инфраструктуры Лебяжского мун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ципального округа; 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-обеспечение информационной безопасности личности, предприним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тельства и государственных интересов Лебяжского муниципального округа;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повышение эффективности работы органов местного самоуправления на территории Лебяжского муниципального округа за счет автоматизации управленческих процессов, внедрения и развития электронного документ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оборота на всех уровнях взаимодействия; 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оказание содействия организациям сферы информационных технол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гий в развитии цифровой экономики в Лебяжского муниципального округа;</w:t>
      </w:r>
    </w:p>
    <w:p w:rsidR="00403D43" w:rsidRDefault="003916A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внедрение цифровых платформ работы с данными для обеспечения потребностей граждан, субъектов предпринимательства и органов местного самоуправления Лебяжского муниципального округа в использовании пр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имущественно отечественного программного обеспечения.</w:t>
      </w:r>
    </w:p>
    <w:p w:rsidR="00937566" w:rsidRDefault="00937566">
      <w:pPr>
        <w:spacing w:after="0"/>
        <w:ind w:firstLine="709"/>
        <w:jc w:val="both"/>
        <w:rPr>
          <w:rFonts w:ascii="Times New Roman" w:hAnsi="Times New Roman"/>
          <w:sz w:val="28"/>
        </w:rPr>
      </w:pPr>
    </w:p>
    <w:p w:rsidR="00937566" w:rsidRPr="00063DE9" w:rsidRDefault="00937566" w:rsidP="00937566">
      <w:pPr>
        <w:jc w:val="center"/>
        <w:rPr>
          <w:rFonts w:ascii="Times New Roman" w:hAnsi="Times New Roman"/>
          <w:b/>
          <w:sz w:val="28"/>
          <w:szCs w:val="28"/>
        </w:rPr>
      </w:pPr>
      <w:r w:rsidRPr="00063DE9">
        <w:rPr>
          <w:rFonts w:ascii="Times New Roman" w:hAnsi="Times New Roman"/>
          <w:b/>
          <w:sz w:val="28"/>
          <w:szCs w:val="28"/>
        </w:rPr>
        <w:t>Анализ факторов, повлиявших на ход реализации муниципальной пр</w:t>
      </w:r>
      <w:r w:rsidRPr="00063DE9">
        <w:rPr>
          <w:rFonts w:ascii="Times New Roman" w:hAnsi="Times New Roman"/>
          <w:b/>
          <w:sz w:val="28"/>
          <w:szCs w:val="28"/>
        </w:rPr>
        <w:t>о</w:t>
      </w:r>
      <w:r w:rsidRPr="00063DE9">
        <w:rPr>
          <w:rFonts w:ascii="Times New Roman" w:hAnsi="Times New Roman"/>
          <w:b/>
          <w:sz w:val="28"/>
          <w:szCs w:val="28"/>
        </w:rPr>
        <w:t>граммы «</w:t>
      </w:r>
      <w:r w:rsidR="00063DE9" w:rsidRPr="00063DE9">
        <w:rPr>
          <w:rFonts w:ascii="Times New Roman" w:hAnsi="Times New Roman"/>
          <w:b/>
          <w:sz w:val="28"/>
          <w:szCs w:val="28"/>
        </w:rPr>
        <w:t>Развитие информационного общества в Лебяжском муниц</w:t>
      </w:r>
      <w:r w:rsidR="00063DE9" w:rsidRPr="00063DE9">
        <w:rPr>
          <w:rFonts w:ascii="Times New Roman" w:hAnsi="Times New Roman"/>
          <w:b/>
          <w:sz w:val="28"/>
          <w:szCs w:val="28"/>
        </w:rPr>
        <w:t>и</w:t>
      </w:r>
      <w:r w:rsidR="00063DE9" w:rsidRPr="00063DE9">
        <w:rPr>
          <w:rFonts w:ascii="Times New Roman" w:hAnsi="Times New Roman"/>
          <w:b/>
          <w:sz w:val="28"/>
          <w:szCs w:val="28"/>
        </w:rPr>
        <w:t>пальном округе</w:t>
      </w:r>
      <w:r w:rsidRPr="00063DE9">
        <w:rPr>
          <w:rFonts w:ascii="Times New Roman" w:hAnsi="Times New Roman"/>
          <w:b/>
          <w:sz w:val="28"/>
          <w:szCs w:val="28"/>
        </w:rPr>
        <w:t>»</w:t>
      </w:r>
    </w:p>
    <w:p w:rsidR="00937566" w:rsidRPr="00937566" w:rsidRDefault="00937566" w:rsidP="0093756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37566">
        <w:rPr>
          <w:rFonts w:ascii="Times New Roman" w:hAnsi="Times New Roman"/>
          <w:sz w:val="28"/>
          <w:szCs w:val="28"/>
        </w:rPr>
        <w:t>В ходе реализации МП «</w:t>
      </w:r>
      <w:r>
        <w:rPr>
          <w:rFonts w:ascii="Times New Roman" w:hAnsi="Times New Roman"/>
          <w:sz w:val="28"/>
          <w:szCs w:val="28"/>
        </w:rPr>
        <w:t>Развитие информационного общества в Леб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жском муниципальном округе</w:t>
      </w:r>
      <w:r w:rsidRPr="00937566">
        <w:rPr>
          <w:rFonts w:ascii="Times New Roman" w:hAnsi="Times New Roman"/>
          <w:sz w:val="28"/>
          <w:szCs w:val="28"/>
        </w:rPr>
        <w:t>» в 202</w:t>
      </w:r>
      <w:r w:rsidR="003A3510">
        <w:rPr>
          <w:rFonts w:ascii="Times New Roman" w:hAnsi="Times New Roman"/>
          <w:sz w:val="28"/>
          <w:szCs w:val="28"/>
        </w:rPr>
        <w:t>5</w:t>
      </w:r>
      <w:r w:rsidRPr="00937566">
        <w:rPr>
          <w:rFonts w:ascii="Times New Roman" w:hAnsi="Times New Roman"/>
          <w:sz w:val="28"/>
          <w:szCs w:val="28"/>
        </w:rPr>
        <w:t xml:space="preserve"> году выявлены следующие факторы, повлиявшие на ее реализацию:</w:t>
      </w:r>
    </w:p>
    <w:p w:rsidR="00794C91" w:rsidRPr="00794C91" w:rsidRDefault="00794C91" w:rsidP="00794C9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94C91">
        <w:rPr>
          <w:rFonts w:ascii="Times New Roman" w:hAnsi="Times New Roman"/>
          <w:sz w:val="28"/>
          <w:szCs w:val="28"/>
        </w:rPr>
        <w:lastRenderedPageBreak/>
        <w:t>К числу положительных факторов необходимо отнести то, что фина</w:t>
      </w:r>
      <w:r w:rsidRPr="00794C91">
        <w:rPr>
          <w:rFonts w:ascii="Times New Roman" w:hAnsi="Times New Roman"/>
          <w:sz w:val="28"/>
          <w:szCs w:val="28"/>
        </w:rPr>
        <w:t>н</w:t>
      </w:r>
      <w:r w:rsidRPr="00794C91">
        <w:rPr>
          <w:rFonts w:ascii="Times New Roman" w:hAnsi="Times New Roman"/>
          <w:sz w:val="28"/>
          <w:szCs w:val="28"/>
        </w:rPr>
        <w:t>сирование программы было заложено в объеме, достаточном для финансир</w:t>
      </w:r>
      <w:r w:rsidRPr="00794C91">
        <w:rPr>
          <w:rFonts w:ascii="Times New Roman" w:hAnsi="Times New Roman"/>
          <w:sz w:val="28"/>
          <w:szCs w:val="28"/>
        </w:rPr>
        <w:t>о</w:t>
      </w:r>
      <w:r w:rsidRPr="00794C91">
        <w:rPr>
          <w:rFonts w:ascii="Times New Roman" w:hAnsi="Times New Roman"/>
          <w:sz w:val="28"/>
          <w:szCs w:val="28"/>
        </w:rPr>
        <w:t>вания первоочередных потребностей администрации.</w:t>
      </w:r>
    </w:p>
    <w:p w:rsidR="0030126F" w:rsidRDefault="00794C91" w:rsidP="00794C91">
      <w:pPr>
        <w:ind w:firstLine="709"/>
        <w:jc w:val="both"/>
        <w:rPr>
          <w:rFonts w:ascii="Times New Roman" w:hAnsi="Times New Roman"/>
          <w:sz w:val="28"/>
        </w:rPr>
        <w:sectPr w:rsidR="0030126F" w:rsidSect="0030126F">
          <w:pgSz w:w="11906" w:h="16838"/>
          <w:pgMar w:top="1389" w:right="1701" w:bottom="1134" w:left="851" w:header="709" w:footer="709" w:gutter="0"/>
          <w:cols w:space="720"/>
        </w:sectPr>
      </w:pPr>
      <w:r w:rsidRPr="00794C91">
        <w:rPr>
          <w:rFonts w:ascii="Times New Roman" w:hAnsi="Times New Roman"/>
          <w:sz w:val="28"/>
          <w:szCs w:val="28"/>
        </w:rPr>
        <w:t xml:space="preserve">В то же время существует </w:t>
      </w:r>
      <w:r>
        <w:rPr>
          <w:rFonts w:ascii="Times New Roman" w:hAnsi="Times New Roman"/>
          <w:sz w:val="28"/>
          <w:szCs w:val="28"/>
        </w:rPr>
        <w:t xml:space="preserve">необходимость в увеличении объема </w:t>
      </w:r>
      <w:r w:rsidRPr="00794C91">
        <w:rPr>
          <w:rFonts w:ascii="Times New Roman" w:hAnsi="Times New Roman"/>
          <w:sz w:val="28"/>
          <w:szCs w:val="28"/>
        </w:rPr>
        <w:t xml:space="preserve"> фина</w:t>
      </w:r>
      <w:r w:rsidRPr="00794C91">
        <w:rPr>
          <w:rFonts w:ascii="Times New Roman" w:hAnsi="Times New Roman"/>
          <w:sz w:val="28"/>
          <w:szCs w:val="28"/>
        </w:rPr>
        <w:t>н</w:t>
      </w:r>
      <w:r w:rsidRPr="00794C91">
        <w:rPr>
          <w:rFonts w:ascii="Times New Roman" w:hAnsi="Times New Roman"/>
          <w:sz w:val="28"/>
          <w:szCs w:val="28"/>
        </w:rPr>
        <w:t>сировани</w:t>
      </w:r>
      <w:r>
        <w:rPr>
          <w:rFonts w:ascii="Times New Roman" w:hAnsi="Times New Roman"/>
          <w:sz w:val="28"/>
          <w:szCs w:val="28"/>
        </w:rPr>
        <w:t xml:space="preserve">я программы, т.к. оргтехника, программное обеспечение очень быстро устаревают и требуют постоянного обновления, замены.  Больше внимания следует уделять защите информации от внешних воздействий. </w:t>
      </w:r>
    </w:p>
    <w:p w:rsidR="00403D43" w:rsidRDefault="00403D43">
      <w:pPr>
        <w:ind w:firstLine="709"/>
        <w:jc w:val="both"/>
        <w:rPr>
          <w:rFonts w:ascii="Times New Roman" w:hAnsi="Times New Roman"/>
          <w:sz w:val="28"/>
        </w:rPr>
      </w:pPr>
    </w:p>
    <w:p w:rsidR="00403D43" w:rsidRDefault="003916AF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Отчет об исполнении плана реализации муниципальной программы</w:t>
      </w:r>
    </w:p>
    <w:p w:rsidR="00403D43" w:rsidRDefault="003916AF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«Развитие информационного общества в Лебяжском муниципальном округе»</w:t>
      </w:r>
    </w:p>
    <w:p w:rsidR="00403D43" w:rsidRDefault="003916AF">
      <w:pPr>
        <w:spacing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202</w:t>
      </w:r>
      <w:r w:rsidR="00794C91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</w:t>
      </w:r>
    </w:p>
    <w:p w:rsidR="00403D43" w:rsidRDefault="00403D43">
      <w:pPr>
        <w:spacing w:after="0"/>
        <w:ind w:firstLine="709"/>
        <w:jc w:val="center"/>
        <w:rPr>
          <w:rFonts w:ascii="Times New Roman" w:hAnsi="Times New Roman"/>
          <w:sz w:val="28"/>
        </w:rPr>
      </w:pPr>
    </w:p>
    <w:tbl>
      <w:tblPr>
        <w:tblW w:w="157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6"/>
        <w:gridCol w:w="2296"/>
        <w:gridCol w:w="2125"/>
        <w:gridCol w:w="993"/>
        <w:gridCol w:w="993"/>
        <w:gridCol w:w="1008"/>
        <w:gridCol w:w="807"/>
        <w:gridCol w:w="1416"/>
        <w:gridCol w:w="1133"/>
        <w:gridCol w:w="1134"/>
        <w:gridCol w:w="1007"/>
        <w:gridCol w:w="2268"/>
      </w:tblGrid>
      <w:tr w:rsidR="00937566" w:rsidRPr="00A64A20" w:rsidTr="003916A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№ п/п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Наименование мун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ципальной програ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мы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Ответственный 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с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полнитель</w:t>
            </w:r>
          </w:p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(Ф.И.О., дол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ж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ность)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Плановый срок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Фактический срок</w:t>
            </w:r>
          </w:p>
        </w:tc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Источники финансир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вания</w:t>
            </w:r>
            <w:bookmarkStart w:id="0" w:name="_GoBack"/>
            <w:bookmarkEnd w:id="0"/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7C6AF4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План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вые 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с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сигнов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ния на </w:t>
            </w:r>
            <w:r w:rsidRPr="00A64A20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202</w:t>
            </w:r>
            <w:r w:rsidR="007C6AF4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 xml:space="preserve"> год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(рублей)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Кассовые расходы </w:t>
            </w:r>
            <w:r w:rsidRPr="00A64A20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за 202</w:t>
            </w:r>
            <w:r w:rsidR="007C6AF4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u w:val="single"/>
                <w:lang w:eastAsia="en-US"/>
              </w:rPr>
              <w:t xml:space="preserve"> год</w:t>
            </w:r>
          </w:p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(рублей)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Отн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шение касс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вых расх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дов к план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вым асси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г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нован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ям (в проце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тах)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результат реализации мероприятия мун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ципальной програ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мы</w:t>
            </w:r>
          </w:p>
        </w:tc>
      </w:tr>
      <w:tr w:rsidR="00937566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начало реал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зации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оконч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ние р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е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ализ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ции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начало реал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зации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око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чание ре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лиз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ции</w:t>
            </w:r>
          </w:p>
        </w:tc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center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BE60EC" w:rsidRPr="00A64A20" w:rsidTr="003916AF">
        <w:trPr>
          <w:trHeight w:val="418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1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937566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Муниципальная пр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грамма "Развитие информационного общества в Лебя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ж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ском муниципальном округе»</w:t>
            </w:r>
          </w:p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916AF">
            <w:pPr>
              <w:spacing w:before="100" w:beforeAutospacing="1" w:after="0" w:line="240" w:lineRule="auto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 Кировской области (Черняев Александр Юрьевич, ведущий 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794C91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794C91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794C91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794C91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336297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335128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99,7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BE60EC" w:rsidRPr="00A64A20" w:rsidTr="003916AF">
        <w:trPr>
          <w:trHeight w:val="608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BE60EC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336297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335128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99,7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937566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Иные вн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е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бюджетные источники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794C91" w:rsidRPr="00A64A20" w:rsidTr="003916AF">
        <w:trPr>
          <w:trHeight w:val="553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1.1.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Обеспечение пред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ставления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пальных услуг в электронном виде</w:t>
            </w:r>
          </w:p>
          <w:p w:rsidR="00794C91" w:rsidRPr="00A64A20" w:rsidRDefault="00794C91" w:rsidP="00937566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пального округа Кировской области (Черняев Александр Юрьевич ведущий 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val="en-US"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val="en-US"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BE60EC" w:rsidP="00BE60EC">
            <w:pPr>
              <w:widowControl w:val="0"/>
              <w:ind w:right="284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 xml:space="preserve">Обрабатываются 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заявления на ок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а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зание муниц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и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пальных услуг, поступившие ч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е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рез систему ПГС.</w:t>
            </w:r>
            <w:r w:rsidR="00794C91">
              <w:rPr>
                <w:rFonts w:ascii="Times New Roman" w:eastAsia="Calibri" w:hAnsi="Times New Roman"/>
                <w:szCs w:val="22"/>
                <w:lang w:eastAsia="en-US"/>
              </w:rPr>
              <w:t xml:space="preserve"> Ведется работа в ресурсе ГУ</w:t>
            </w:r>
          </w:p>
        </w:tc>
      </w:tr>
      <w:tr w:rsidR="00937566" w:rsidRPr="00A64A20" w:rsidTr="003916AF">
        <w:trPr>
          <w:trHeight w:val="561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D211F3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00251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D211F3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00251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937566" w:rsidRPr="00A64A20" w:rsidTr="003916AF">
        <w:trPr>
          <w:trHeight w:val="628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D211F3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val="en-US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D211F3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val="en-US"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7566" w:rsidRPr="00A64A20" w:rsidRDefault="00937566" w:rsidP="0030126F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794C91" w:rsidRPr="00A64A20" w:rsidTr="003916A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1.2.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102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Поддержка функци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нирования и развитие официального сайта органов местного</w:t>
            </w:r>
          </w:p>
          <w:p w:rsidR="00794C91" w:rsidRPr="00A64A20" w:rsidRDefault="00794C91" w:rsidP="00A64A20">
            <w:pPr>
              <w:spacing w:after="0" w:line="102" w:lineRule="atLeast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</w:t>
            </w:r>
            <w:r w:rsidRPr="00A64A20">
              <w:rPr>
                <w:rFonts w:ascii="Times New Roman" w:hAnsi="Times New Roman"/>
                <w:szCs w:val="22"/>
              </w:rPr>
              <w:t>самоуправления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</w:t>
            </w:r>
          </w:p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 Кировской области (Черняев Александр Юрьевич, ведущий 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BE60EC" w:rsidP="00BE60EC">
            <w:pPr>
              <w:widowControl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Сайт регулярно о</w:t>
            </w:r>
            <w:r>
              <w:rPr>
                <w:rFonts w:ascii="Times New Roman" w:hAnsi="Times New Roman"/>
                <w:szCs w:val="22"/>
              </w:rPr>
              <w:t>б</w:t>
            </w:r>
            <w:r>
              <w:rPr>
                <w:rFonts w:ascii="Times New Roman" w:hAnsi="Times New Roman"/>
                <w:szCs w:val="22"/>
              </w:rPr>
              <w:t>новляется; разм</w:t>
            </w:r>
            <w:r>
              <w:rPr>
                <w:rFonts w:ascii="Times New Roman" w:hAnsi="Times New Roman"/>
                <w:szCs w:val="22"/>
              </w:rPr>
              <w:t>е</w:t>
            </w:r>
            <w:r>
              <w:rPr>
                <w:rFonts w:ascii="Times New Roman" w:hAnsi="Times New Roman"/>
                <w:szCs w:val="22"/>
              </w:rPr>
              <w:t>щенная на нем и</w:t>
            </w:r>
            <w:r>
              <w:rPr>
                <w:rFonts w:ascii="Times New Roman" w:hAnsi="Times New Roman"/>
                <w:szCs w:val="22"/>
              </w:rPr>
              <w:t>н</w:t>
            </w:r>
            <w:r>
              <w:rPr>
                <w:rFonts w:ascii="Times New Roman" w:hAnsi="Times New Roman"/>
                <w:szCs w:val="22"/>
              </w:rPr>
              <w:t>формация актуализ</w:t>
            </w:r>
            <w:r>
              <w:rPr>
                <w:rFonts w:ascii="Times New Roman" w:hAnsi="Times New Roman"/>
                <w:szCs w:val="22"/>
              </w:rPr>
              <w:t>и</w:t>
            </w:r>
            <w:r>
              <w:rPr>
                <w:rFonts w:ascii="Times New Roman" w:hAnsi="Times New Roman"/>
                <w:szCs w:val="22"/>
              </w:rPr>
              <w:t xml:space="preserve">руется </w:t>
            </w:r>
          </w:p>
        </w:tc>
      </w:tr>
      <w:tr w:rsidR="00A64A20" w:rsidRPr="00A64A20" w:rsidTr="003916AF">
        <w:trPr>
          <w:trHeight w:val="607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A64A20" w:rsidRPr="00A64A20" w:rsidTr="00A64A20">
        <w:trPr>
          <w:trHeight w:val="1593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794C91" w:rsidRPr="00A64A20" w:rsidTr="003916A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1.3.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Обеспечение бе</w:t>
            </w:r>
            <w:r w:rsidRPr="00A64A20">
              <w:rPr>
                <w:rFonts w:ascii="Times New Roman" w:hAnsi="Times New Roman"/>
                <w:szCs w:val="22"/>
              </w:rPr>
              <w:t>з</w:t>
            </w:r>
            <w:r w:rsidRPr="00A64A20">
              <w:rPr>
                <w:rFonts w:ascii="Times New Roman" w:hAnsi="Times New Roman"/>
                <w:szCs w:val="22"/>
              </w:rPr>
              <w:t>опасности функци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нирования информ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ционных систем а</w:t>
            </w:r>
            <w:r w:rsidRPr="00A64A20">
              <w:rPr>
                <w:rFonts w:ascii="Times New Roman" w:hAnsi="Times New Roman"/>
                <w:szCs w:val="22"/>
              </w:rPr>
              <w:t>д</w:t>
            </w:r>
            <w:r w:rsidRPr="00A64A20">
              <w:rPr>
                <w:rFonts w:ascii="Times New Roman" w:hAnsi="Times New Roman"/>
                <w:szCs w:val="22"/>
              </w:rPr>
              <w:t>министрации Лебя</w:t>
            </w:r>
            <w:r w:rsidRPr="00A64A20">
              <w:rPr>
                <w:rFonts w:ascii="Times New Roman" w:hAnsi="Times New Roman"/>
                <w:szCs w:val="22"/>
              </w:rPr>
              <w:t>ж</w:t>
            </w:r>
            <w:r w:rsidRPr="00A64A20">
              <w:rPr>
                <w:rFonts w:ascii="Times New Roman" w:hAnsi="Times New Roman"/>
                <w:szCs w:val="22"/>
              </w:rPr>
              <w:t>ского муниципальн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го округа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 Кировской области (Черняев Александр Юрьевич ведущий 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BE60EC" w:rsidP="00BE60EC">
            <w:pPr>
              <w:widowControl w:val="0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 Безопасность фун</w:t>
            </w:r>
            <w:r>
              <w:rPr>
                <w:rFonts w:ascii="Times New Roman" w:hAnsi="Times New Roman"/>
                <w:szCs w:val="22"/>
              </w:rPr>
              <w:t>к</w:t>
            </w:r>
            <w:r>
              <w:rPr>
                <w:rFonts w:ascii="Times New Roman" w:hAnsi="Times New Roman"/>
                <w:szCs w:val="22"/>
              </w:rPr>
              <w:t>ционирования и</w:t>
            </w:r>
            <w:r>
              <w:rPr>
                <w:rFonts w:ascii="Times New Roman" w:hAnsi="Times New Roman"/>
                <w:szCs w:val="22"/>
              </w:rPr>
              <w:t>н</w:t>
            </w:r>
            <w:r>
              <w:rPr>
                <w:rFonts w:ascii="Times New Roman" w:hAnsi="Times New Roman"/>
                <w:szCs w:val="22"/>
              </w:rPr>
              <w:t>формационных с</w:t>
            </w:r>
            <w:r>
              <w:rPr>
                <w:rFonts w:ascii="Times New Roman" w:hAnsi="Times New Roman"/>
                <w:szCs w:val="22"/>
              </w:rPr>
              <w:t>и</w:t>
            </w:r>
            <w:r>
              <w:rPr>
                <w:rFonts w:ascii="Times New Roman" w:hAnsi="Times New Roman"/>
                <w:szCs w:val="22"/>
              </w:rPr>
              <w:t>стем обеспечивается за счет закупленного ранее  антивирусного ПО, усовершенств</w:t>
            </w:r>
            <w:r>
              <w:rPr>
                <w:rFonts w:ascii="Times New Roman" w:hAnsi="Times New Roman"/>
                <w:szCs w:val="22"/>
              </w:rPr>
              <w:t>о</w:t>
            </w:r>
            <w:r>
              <w:rPr>
                <w:rFonts w:ascii="Times New Roman" w:hAnsi="Times New Roman"/>
                <w:szCs w:val="22"/>
              </w:rPr>
              <w:t xml:space="preserve">ванию безопасности сети </w:t>
            </w:r>
          </w:p>
        </w:tc>
      </w:tr>
      <w:tr w:rsidR="00A64A20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A64A20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794C91" w:rsidRPr="00A64A20" w:rsidTr="003916A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1.4.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Обеспечение инфо</w:t>
            </w:r>
            <w:r w:rsidRPr="00A64A20">
              <w:rPr>
                <w:rFonts w:ascii="Times New Roman" w:hAnsi="Times New Roman"/>
                <w:szCs w:val="22"/>
              </w:rPr>
              <w:t>р</w:t>
            </w:r>
            <w:r w:rsidRPr="00A64A20">
              <w:rPr>
                <w:rFonts w:ascii="Times New Roman" w:hAnsi="Times New Roman"/>
                <w:szCs w:val="22"/>
              </w:rPr>
              <w:t>мационного взаим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действия между по</w:t>
            </w:r>
            <w:r w:rsidRPr="00A64A20">
              <w:rPr>
                <w:rFonts w:ascii="Times New Roman" w:hAnsi="Times New Roman"/>
                <w:szCs w:val="22"/>
              </w:rPr>
              <w:t>д</w:t>
            </w:r>
            <w:r w:rsidRPr="00A64A20">
              <w:rPr>
                <w:rFonts w:ascii="Times New Roman" w:hAnsi="Times New Roman"/>
                <w:szCs w:val="22"/>
              </w:rPr>
              <w:t>разделениями адм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нистрации Лебяжск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 xml:space="preserve">го муниципального 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округа, представ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тельным органом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округа, др</w:t>
            </w:r>
            <w:r w:rsidRPr="00A64A20">
              <w:rPr>
                <w:rFonts w:ascii="Times New Roman" w:hAnsi="Times New Roman"/>
                <w:szCs w:val="22"/>
              </w:rPr>
              <w:t>у</w:t>
            </w:r>
            <w:r w:rsidRPr="00A64A20">
              <w:rPr>
                <w:rFonts w:ascii="Times New Roman" w:hAnsi="Times New Roman"/>
                <w:szCs w:val="22"/>
              </w:rPr>
              <w:t>гими муниципальн</w:t>
            </w:r>
            <w:r w:rsidRPr="00A64A20">
              <w:rPr>
                <w:rFonts w:ascii="Times New Roman" w:hAnsi="Times New Roman"/>
                <w:szCs w:val="22"/>
              </w:rPr>
              <w:t>ы</w:t>
            </w:r>
            <w:r w:rsidRPr="00A64A20">
              <w:rPr>
                <w:rFonts w:ascii="Times New Roman" w:hAnsi="Times New Roman"/>
                <w:szCs w:val="22"/>
              </w:rPr>
              <w:t>ми учреждениями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 xml:space="preserve">пального округа Кировской области (Черняев Александр Юрьевич, ведущий 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BE60EC" w:rsidP="00BE60EC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Cs w:val="22"/>
              </w:rPr>
              <w:t>П</w:t>
            </w:r>
            <w:r w:rsidR="00794C91" w:rsidRPr="00A64A20">
              <w:rPr>
                <w:rFonts w:ascii="Times New Roman" w:hAnsi="Times New Roman"/>
                <w:szCs w:val="22"/>
              </w:rPr>
              <w:t>одведомственным организа</w:t>
            </w:r>
            <w:r>
              <w:rPr>
                <w:rFonts w:ascii="Times New Roman" w:hAnsi="Times New Roman"/>
                <w:szCs w:val="22"/>
              </w:rPr>
              <w:t xml:space="preserve">циям </w:t>
            </w:r>
            <w:r w:rsidR="00794C91" w:rsidRPr="00A64A20">
              <w:rPr>
                <w:rFonts w:ascii="Times New Roman" w:hAnsi="Times New Roman"/>
                <w:szCs w:val="22"/>
              </w:rPr>
              <w:t xml:space="preserve"> </w:t>
            </w:r>
            <w:r>
              <w:rPr>
                <w:rFonts w:ascii="Times New Roman" w:hAnsi="Times New Roman"/>
                <w:szCs w:val="22"/>
              </w:rPr>
              <w:t>пост</w:t>
            </w:r>
            <w:r>
              <w:rPr>
                <w:rFonts w:ascii="Times New Roman" w:hAnsi="Times New Roman"/>
                <w:szCs w:val="22"/>
              </w:rPr>
              <w:t>о</w:t>
            </w:r>
            <w:r>
              <w:rPr>
                <w:rFonts w:ascii="Times New Roman" w:hAnsi="Times New Roman"/>
                <w:szCs w:val="22"/>
              </w:rPr>
              <w:t>янно оказывается консультационная помощь</w:t>
            </w:r>
          </w:p>
        </w:tc>
      </w:tr>
      <w:tr w:rsidR="00A64A20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A64A20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Местный 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794C91" w:rsidRPr="00A64A20" w:rsidTr="003916AF"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lastRenderedPageBreak/>
              <w:t>1.5.</w:t>
            </w:r>
          </w:p>
        </w:tc>
        <w:tc>
          <w:tcPr>
            <w:tcW w:w="22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Обеспечение админ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страции Лебяжского муниципального округа современной компьютерной и о</w:t>
            </w:r>
            <w:r w:rsidRPr="00A64A20">
              <w:rPr>
                <w:rFonts w:ascii="Times New Roman" w:hAnsi="Times New Roman"/>
                <w:szCs w:val="22"/>
              </w:rPr>
              <w:t>р</w:t>
            </w:r>
            <w:r w:rsidRPr="00A64A20">
              <w:rPr>
                <w:rFonts w:ascii="Times New Roman" w:hAnsi="Times New Roman"/>
                <w:szCs w:val="22"/>
              </w:rPr>
              <w:t>ганизационной те</w:t>
            </w:r>
            <w:r w:rsidRPr="00A64A20">
              <w:rPr>
                <w:rFonts w:ascii="Times New Roman" w:hAnsi="Times New Roman"/>
                <w:szCs w:val="22"/>
              </w:rPr>
              <w:t>х</w:t>
            </w:r>
            <w:r w:rsidRPr="00A64A20">
              <w:rPr>
                <w:rFonts w:ascii="Times New Roman" w:hAnsi="Times New Roman"/>
                <w:szCs w:val="22"/>
              </w:rPr>
              <w:t>никой</w:t>
            </w:r>
          </w:p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spacing w:before="100" w:beforeAutospacing="1"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администрация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 Кировской области (Черняев Александр Юрьевич ведущий специалист по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формационным с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стемам)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202</w:t>
            </w:r>
            <w:r>
              <w:rPr>
                <w:rFonts w:ascii="Times New Roman" w:eastAsia="Calibri" w:hAnsi="Times New Roman"/>
                <w:szCs w:val="22"/>
                <w:lang w:eastAsia="en-US"/>
              </w:rPr>
              <w:t>5</w:t>
            </w: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 xml:space="preserve"> год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336297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335128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99,7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91" w:rsidRPr="00A64A20" w:rsidRDefault="00794C91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  <w:r w:rsidRPr="00A64A20">
              <w:rPr>
                <w:rFonts w:ascii="Times New Roman" w:hAnsi="Times New Roman"/>
                <w:szCs w:val="22"/>
              </w:rPr>
              <w:t xml:space="preserve">Произведена закупка и частичная </w:t>
            </w:r>
            <w:r w:rsidR="003A3510">
              <w:rPr>
                <w:rFonts w:ascii="Times New Roman" w:hAnsi="Times New Roman"/>
                <w:szCs w:val="22"/>
              </w:rPr>
              <w:t>замена</w:t>
            </w:r>
            <w:r w:rsidRPr="00A64A20">
              <w:rPr>
                <w:rFonts w:ascii="Times New Roman" w:hAnsi="Times New Roman"/>
                <w:szCs w:val="22"/>
              </w:rPr>
              <w:t xml:space="preserve"> ПК взамен устаре</w:t>
            </w:r>
            <w:r w:rsidRPr="00A64A20">
              <w:rPr>
                <w:rFonts w:ascii="Times New Roman" w:hAnsi="Times New Roman"/>
                <w:szCs w:val="22"/>
              </w:rPr>
              <w:t>в</w:t>
            </w:r>
            <w:r w:rsidRPr="00A64A20">
              <w:rPr>
                <w:rFonts w:ascii="Times New Roman" w:hAnsi="Times New Roman"/>
                <w:szCs w:val="22"/>
              </w:rPr>
              <w:t>ших, закуплены МФУ</w:t>
            </w:r>
            <w:r w:rsidR="00BE60EC">
              <w:rPr>
                <w:rFonts w:ascii="Times New Roman" w:hAnsi="Times New Roman"/>
                <w:szCs w:val="22"/>
              </w:rPr>
              <w:t>, источники бесперебойного п</w:t>
            </w:r>
            <w:r w:rsidR="00BE60EC">
              <w:rPr>
                <w:rFonts w:ascii="Times New Roman" w:hAnsi="Times New Roman"/>
                <w:szCs w:val="22"/>
              </w:rPr>
              <w:t>и</w:t>
            </w:r>
            <w:r w:rsidR="00BE60EC">
              <w:rPr>
                <w:rFonts w:ascii="Times New Roman" w:hAnsi="Times New Roman"/>
                <w:szCs w:val="22"/>
              </w:rPr>
              <w:t xml:space="preserve">тания. </w:t>
            </w:r>
          </w:p>
        </w:tc>
      </w:tr>
      <w:tr w:rsidR="00A64A20" w:rsidRPr="00A64A20" w:rsidTr="003916AF">
        <w:trPr>
          <w:trHeight w:val="552"/>
        </w:trPr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Областной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0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A20" w:rsidRPr="00A64A20" w:rsidRDefault="00A64A20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  <w:tr w:rsidR="00BE60EC" w:rsidRPr="00A64A20" w:rsidTr="003916AF"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2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 w:rsidRPr="00A64A20">
              <w:rPr>
                <w:rFonts w:ascii="Times New Roman" w:eastAsia="Calibri" w:hAnsi="Times New Roman"/>
                <w:szCs w:val="22"/>
                <w:lang w:eastAsia="en-US"/>
              </w:rPr>
              <w:t>Местный бюджет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336297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335128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3A351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szCs w:val="22"/>
                <w:lang w:eastAsia="en-US"/>
              </w:rPr>
              <w:t>99,7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0EC" w:rsidRPr="00A64A20" w:rsidRDefault="00BE60EC" w:rsidP="00A64A20">
            <w:pPr>
              <w:widowControl w:val="0"/>
              <w:jc w:val="both"/>
              <w:rPr>
                <w:rFonts w:ascii="Times New Roman" w:eastAsia="Calibri" w:hAnsi="Times New Roman"/>
                <w:szCs w:val="22"/>
                <w:highlight w:val="yellow"/>
                <w:lang w:eastAsia="en-US"/>
              </w:rPr>
            </w:pPr>
          </w:p>
        </w:tc>
      </w:tr>
    </w:tbl>
    <w:p w:rsidR="00937566" w:rsidRPr="00A64A20" w:rsidRDefault="00937566" w:rsidP="00937566">
      <w:pPr>
        <w:jc w:val="both"/>
        <w:rPr>
          <w:rFonts w:ascii="Times New Roman" w:eastAsia="Calibri" w:hAnsi="Times New Roman"/>
          <w:szCs w:val="22"/>
          <w:highlight w:val="yellow"/>
          <w:lang w:eastAsia="en-US"/>
        </w:rPr>
      </w:pPr>
    </w:p>
    <w:p w:rsidR="00403D43" w:rsidRDefault="00403D43" w:rsidP="00937566">
      <w:pPr>
        <w:sectPr w:rsidR="00403D43">
          <w:pgSz w:w="16838" w:h="11906" w:orient="landscape"/>
          <w:pgMar w:top="851" w:right="1387" w:bottom="1701" w:left="1134" w:header="709" w:footer="709" w:gutter="0"/>
          <w:cols w:space="720"/>
        </w:sectPr>
      </w:pPr>
    </w:p>
    <w:p w:rsidR="003916AF" w:rsidRPr="003916AF" w:rsidRDefault="003916AF" w:rsidP="003916AF">
      <w:pPr>
        <w:suppressAutoHyphens/>
        <w:spacing w:after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3916AF">
        <w:rPr>
          <w:rFonts w:ascii="Times New Roman" w:hAnsi="Times New Roman"/>
          <w:b/>
          <w:color w:val="auto"/>
          <w:sz w:val="28"/>
          <w:szCs w:val="28"/>
        </w:rPr>
        <w:lastRenderedPageBreak/>
        <w:t>Информация о реализации и вводе в эксплуатацию объектов капитального строительства, реконструкции и технического перевооружения, реализуемых в рамках муниципальной программы «</w:t>
      </w:r>
      <w:r>
        <w:rPr>
          <w:rFonts w:ascii="Times New Roman" w:hAnsi="Times New Roman"/>
          <w:b/>
          <w:color w:val="auto"/>
          <w:sz w:val="28"/>
          <w:szCs w:val="28"/>
        </w:rPr>
        <w:t>Развитие информационного общества в Лебяжском муниципальном округе</w:t>
      </w:r>
      <w:r w:rsidRPr="003916AF">
        <w:rPr>
          <w:rFonts w:ascii="Times New Roman" w:hAnsi="Times New Roman"/>
          <w:b/>
          <w:color w:val="auto"/>
          <w:sz w:val="28"/>
          <w:szCs w:val="28"/>
        </w:rPr>
        <w:t>»</w:t>
      </w:r>
    </w:p>
    <w:p w:rsidR="003916AF" w:rsidRPr="003916AF" w:rsidRDefault="003916AF" w:rsidP="003916A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3916AF">
        <w:rPr>
          <w:rFonts w:ascii="Times New Roman" w:hAnsi="Times New Roman"/>
          <w:color w:val="auto"/>
          <w:sz w:val="28"/>
          <w:szCs w:val="28"/>
        </w:rPr>
        <w:t>Реализация и ввод в эксплуатацию объектов капитального строительства в рамках муниципальной программы не осуществлялись.</w:t>
      </w:r>
    </w:p>
    <w:p w:rsidR="003916AF" w:rsidRDefault="003916AF">
      <w:pPr>
        <w:jc w:val="center"/>
        <w:rPr>
          <w:rFonts w:ascii="Times New Roman" w:hAnsi="Times New Roman"/>
          <w:b/>
          <w:sz w:val="28"/>
        </w:rPr>
      </w:pPr>
    </w:p>
    <w:p w:rsidR="00403D43" w:rsidRDefault="003916A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Сведения о достижении целевых показателей эффективности реализ</w:t>
      </w:r>
      <w:r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z w:val="28"/>
        </w:rPr>
        <w:t>ции муниципальной программы «Развитие информационного общества в Лебяжском муниципальном округе»</w:t>
      </w:r>
    </w:p>
    <w:tbl>
      <w:tblPr>
        <w:tblW w:w="10051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752"/>
        <w:gridCol w:w="2962"/>
        <w:gridCol w:w="1418"/>
        <w:gridCol w:w="991"/>
        <w:gridCol w:w="995"/>
        <w:gridCol w:w="849"/>
        <w:gridCol w:w="1842"/>
        <w:gridCol w:w="6"/>
        <w:gridCol w:w="236"/>
      </w:tblGrid>
      <w:tr w:rsidR="00403D43" w:rsidRPr="00A64A20" w:rsidTr="003916AF">
        <w:tc>
          <w:tcPr>
            <w:tcW w:w="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 xml:space="preserve">N </w:t>
            </w:r>
            <w:r w:rsidRPr="00A64A20">
              <w:rPr>
                <w:rFonts w:ascii="Times New Roman" w:hAnsi="Times New Roman"/>
                <w:szCs w:val="22"/>
              </w:rPr>
              <w:br/>
              <w:t>п/п</w:t>
            </w:r>
            <w:r w:rsidRPr="00A64A20">
              <w:rPr>
                <w:rFonts w:ascii="Times New Roman" w:hAnsi="Times New Roman"/>
                <w:szCs w:val="22"/>
              </w:rPr>
              <w:br/>
            </w:r>
          </w:p>
        </w:tc>
        <w:tc>
          <w:tcPr>
            <w:tcW w:w="2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 xml:space="preserve">Наименование   </w:t>
            </w:r>
            <w:r w:rsidRPr="00A64A20">
              <w:rPr>
                <w:rFonts w:ascii="Times New Roman" w:hAnsi="Times New Roman"/>
                <w:szCs w:val="22"/>
              </w:rPr>
              <w:br/>
              <w:t xml:space="preserve"> муниципальной  </w:t>
            </w:r>
            <w:r w:rsidRPr="00A64A20">
              <w:rPr>
                <w:rFonts w:ascii="Times New Roman" w:hAnsi="Times New Roman"/>
                <w:szCs w:val="22"/>
              </w:rPr>
              <w:br/>
              <w:t xml:space="preserve">    программы,    </w:t>
            </w:r>
            <w:r w:rsidRPr="00A64A20">
              <w:rPr>
                <w:rFonts w:ascii="Times New Roman" w:hAnsi="Times New Roman"/>
                <w:szCs w:val="22"/>
              </w:rPr>
              <w:br/>
              <w:t xml:space="preserve">     наименование   </w:t>
            </w:r>
            <w:r w:rsidRPr="00A64A20">
              <w:rPr>
                <w:rFonts w:ascii="Times New Roman" w:hAnsi="Times New Roman"/>
                <w:szCs w:val="22"/>
              </w:rPr>
              <w:br/>
              <w:t xml:space="preserve">   показателей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Единица</w:t>
            </w:r>
            <w:r w:rsidRPr="00A64A20">
              <w:rPr>
                <w:rFonts w:ascii="Times New Roman" w:hAnsi="Times New Roman"/>
                <w:szCs w:val="22"/>
              </w:rPr>
              <w:br/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Значение показателей</w:t>
            </w:r>
          </w:p>
        </w:tc>
        <w:tc>
          <w:tcPr>
            <w:tcW w:w="1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Обоснование отклонений зн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чений показат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ля на конец о</w:t>
            </w:r>
            <w:r w:rsidRPr="00A64A20">
              <w:rPr>
                <w:rFonts w:ascii="Times New Roman" w:hAnsi="Times New Roman"/>
                <w:szCs w:val="22"/>
              </w:rPr>
              <w:t>т</w:t>
            </w:r>
            <w:r w:rsidRPr="00A64A20">
              <w:rPr>
                <w:rFonts w:ascii="Times New Roman" w:hAnsi="Times New Roman"/>
                <w:szCs w:val="22"/>
              </w:rPr>
              <w:t>четного года</w:t>
            </w:r>
          </w:p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(при наличии)</w:t>
            </w: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3916AF"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202</w:t>
            </w:r>
            <w:r w:rsidR="00457EB3">
              <w:rPr>
                <w:rFonts w:ascii="Times New Roman" w:hAnsi="Times New Roman"/>
                <w:szCs w:val="22"/>
              </w:rPr>
              <w:t>4</w:t>
            </w:r>
            <w:r w:rsidRPr="00A64A20">
              <w:rPr>
                <w:rFonts w:ascii="Times New Roman" w:hAnsi="Times New Roman"/>
                <w:szCs w:val="22"/>
              </w:rPr>
              <w:t xml:space="preserve"> год</w:t>
            </w:r>
          </w:p>
          <w:p w:rsidR="00403D43" w:rsidRPr="00A64A20" w:rsidRDefault="00403D4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457EB3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202</w:t>
            </w:r>
            <w:r w:rsidR="00457EB3">
              <w:rPr>
                <w:rFonts w:ascii="Times New Roman" w:hAnsi="Times New Roman"/>
                <w:szCs w:val="22"/>
              </w:rPr>
              <w:t>5</w:t>
            </w:r>
            <w:r w:rsidRPr="00A64A20">
              <w:rPr>
                <w:rFonts w:ascii="Times New Roman" w:hAnsi="Times New Roman"/>
                <w:szCs w:val="22"/>
              </w:rPr>
              <w:t>год</w:t>
            </w:r>
          </w:p>
        </w:tc>
        <w:tc>
          <w:tcPr>
            <w:tcW w:w="1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3916AF">
        <w:tc>
          <w:tcPr>
            <w:tcW w:w="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план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факт</w:t>
            </w:r>
          </w:p>
        </w:tc>
        <w:tc>
          <w:tcPr>
            <w:tcW w:w="1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3916AF">
        <w:trPr>
          <w:gridAfter w:val="2"/>
          <w:wAfter w:w="242" w:type="dxa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Муниципальная программа «Развитие информационного общества в</w:t>
            </w:r>
          </w:p>
          <w:p w:rsidR="00403D43" w:rsidRPr="00A64A20" w:rsidRDefault="003916AF" w:rsidP="00A64A20">
            <w:pPr>
              <w:widowControl w:val="0"/>
              <w:spacing w:after="0"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Лебяжском муниципальном округе»</w:t>
            </w:r>
          </w:p>
        </w:tc>
      </w:tr>
      <w:tr w:rsidR="00403D43" w:rsidRPr="00A64A20" w:rsidTr="003916AF">
        <w:trPr>
          <w:trHeight w:val="1388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Количество принятых з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просов на предоставление государственных и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пальных услуг (среднее зн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чение в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57EB3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1557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A3510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3A3510">
              <w:rPr>
                <w:rFonts w:ascii="Times New Roman" w:hAnsi="Times New Roman"/>
                <w:szCs w:val="22"/>
              </w:rPr>
              <w:t>1600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A64A20">
        <w:trPr>
          <w:trHeight w:val="763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Количество межведомстве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ных запросов (среднее зн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чение в месяц)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57EB3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A3510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0C4E63" w:rsidRPr="00A64A20" w:rsidTr="003916AF">
        <w:trPr>
          <w:trHeight w:val="205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электронного докуме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тооборота между админ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страцией и Правительством Кировской области в общем объеме документооборота в администрации Лебяжского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457EB3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3A3510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3A3510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0C4E63" w:rsidRPr="00A64A20" w:rsidTr="003916AF">
        <w:trPr>
          <w:trHeight w:val="2252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структурных подра</w:t>
            </w:r>
            <w:r w:rsidRPr="00A64A20">
              <w:rPr>
                <w:rFonts w:ascii="Times New Roman" w:hAnsi="Times New Roman"/>
                <w:szCs w:val="22"/>
              </w:rPr>
              <w:t>з</w:t>
            </w:r>
            <w:r w:rsidRPr="00A64A20">
              <w:rPr>
                <w:rFonts w:ascii="Times New Roman" w:hAnsi="Times New Roman"/>
                <w:szCs w:val="22"/>
              </w:rPr>
              <w:t>делений администрации Л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бяжского муниципального округа, подключенных к единой сети к общему числу структурных подразделений администрации Лебяжского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3A3510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3A3510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0C4E63" w:rsidRPr="00A64A20" w:rsidTr="003916A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современной компь</w:t>
            </w:r>
            <w:r w:rsidRPr="00A64A20">
              <w:rPr>
                <w:rFonts w:ascii="Times New Roman" w:hAnsi="Times New Roman"/>
                <w:szCs w:val="22"/>
              </w:rPr>
              <w:t>ю</w:t>
            </w:r>
            <w:r w:rsidRPr="00A64A20">
              <w:rPr>
                <w:rFonts w:ascii="Times New Roman" w:hAnsi="Times New Roman"/>
                <w:szCs w:val="22"/>
              </w:rPr>
              <w:t>терной и организационной техники к общему колич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ству компьютерной и орг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низационной техники в а</w:t>
            </w:r>
            <w:r w:rsidRPr="00A64A20">
              <w:rPr>
                <w:rFonts w:ascii="Times New Roman" w:hAnsi="Times New Roman"/>
                <w:szCs w:val="22"/>
              </w:rPr>
              <w:t>д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министрации Лебяжского муниципального округа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проценты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90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3A3510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3A3510">
              <w:rPr>
                <w:rFonts w:ascii="Times New Roman" w:hAnsi="Times New Roman"/>
                <w:szCs w:val="22"/>
              </w:rPr>
              <w:t>90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3916A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6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Среднее время простоя и</w:t>
            </w:r>
            <w:r w:rsidRPr="00A64A20">
              <w:rPr>
                <w:rFonts w:ascii="Times New Roman" w:hAnsi="Times New Roman"/>
                <w:szCs w:val="22"/>
              </w:rPr>
              <w:t>н</w:t>
            </w:r>
            <w:r w:rsidRPr="00A64A20">
              <w:rPr>
                <w:rFonts w:ascii="Times New Roman" w:hAnsi="Times New Roman"/>
                <w:szCs w:val="22"/>
              </w:rPr>
              <w:t>формационных систем, ко</w:t>
            </w:r>
            <w:r w:rsidRPr="00A64A20">
              <w:rPr>
                <w:rFonts w:ascii="Times New Roman" w:hAnsi="Times New Roman"/>
                <w:szCs w:val="22"/>
              </w:rPr>
              <w:t>м</w:t>
            </w:r>
            <w:r w:rsidRPr="00A64A20">
              <w:rPr>
                <w:rFonts w:ascii="Times New Roman" w:hAnsi="Times New Roman"/>
                <w:szCs w:val="22"/>
              </w:rPr>
              <w:t>пьютерной и оргтехники при проведении ремонтных и профилактических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часов в м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сяц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RPr="00A64A20" w:rsidTr="003916AF"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серверов и рабочих станций, поврежденных вр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доносными программами (вирусами), к их общему количеству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457EB3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457EB3">
            <w:pPr>
              <w:widowControl w:val="0"/>
              <w:spacing w:after="0"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6" w:type="dxa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403D43" w:rsidRPr="00A64A20" w:rsidRDefault="00403D43" w:rsidP="00A64A20">
      <w:pPr>
        <w:jc w:val="both"/>
        <w:rPr>
          <w:rFonts w:ascii="Times New Roman" w:hAnsi="Times New Roman"/>
          <w:b/>
          <w:szCs w:val="22"/>
        </w:rPr>
      </w:pPr>
    </w:p>
    <w:p w:rsidR="00403D43" w:rsidRDefault="00403D43">
      <w:pPr>
        <w:jc w:val="center"/>
        <w:rPr>
          <w:rFonts w:ascii="Times New Roman" w:hAnsi="Times New Roman"/>
          <w:b/>
          <w:sz w:val="28"/>
        </w:rPr>
      </w:pPr>
    </w:p>
    <w:p w:rsidR="00403D43" w:rsidRDefault="003916AF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Оценка эффективности реализации муниципальной программы «Разв</w:t>
      </w:r>
      <w:r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b/>
          <w:sz w:val="28"/>
        </w:rPr>
        <w:t>тие информационного общества в Лебяжском муниципальном округе»</w:t>
      </w:r>
    </w:p>
    <w:tbl>
      <w:tblPr>
        <w:tblW w:w="9951" w:type="dxa"/>
        <w:tblInd w:w="-175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1304"/>
        <w:gridCol w:w="992"/>
        <w:gridCol w:w="993"/>
        <w:gridCol w:w="1560"/>
        <w:gridCol w:w="991"/>
      </w:tblGrid>
      <w:tr w:rsidR="00403D43" w:rsidTr="000C4E6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Наименование показателя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ind w:right="-115"/>
              <w:jc w:val="both"/>
              <w:rPr>
                <w:rFonts w:ascii="Times New Roman" w:hAnsi="Times New Roman"/>
                <w:szCs w:val="22"/>
                <w:lang w:val="en-US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Единица измерения</w:t>
            </w:r>
            <w:r w:rsidR="00AB14B0" w:rsidRPr="00A64A20">
              <w:rPr>
                <w:rFonts w:ascii="Times New Roman" w:hAnsi="Times New Roman"/>
                <w:szCs w:val="22"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Значение показ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телей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Оценка э</w:t>
            </w:r>
            <w:r w:rsidRPr="00A64A20">
              <w:rPr>
                <w:rFonts w:ascii="Times New Roman" w:hAnsi="Times New Roman"/>
                <w:szCs w:val="22"/>
              </w:rPr>
              <w:t>ф</w:t>
            </w:r>
            <w:r w:rsidRPr="00A64A20">
              <w:rPr>
                <w:rFonts w:ascii="Times New Roman" w:hAnsi="Times New Roman"/>
                <w:szCs w:val="22"/>
              </w:rPr>
              <w:t>фективности показателей (в %)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цент выпо</w:t>
            </w:r>
            <w:r w:rsidRPr="00A64A20">
              <w:rPr>
                <w:rFonts w:ascii="Times New Roman" w:hAnsi="Times New Roman"/>
                <w:szCs w:val="22"/>
              </w:rPr>
              <w:t>л</w:t>
            </w:r>
            <w:r w:rsidRPr="00A64A20">
              <w:rPr>
                <w:rFonts w:ascii="Times New Roman" w:hAnsi="Times New Roman"/>
                <w:szCs w:val="22"/>
              </w:rPr>
              <w:t>нения</w:t>
            </w:r>
          </w:p>
        </w:tc>
      </w:tr>
      <w:tr w:rsidR="00403D43" w:rsidTr="000C4E6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A64A20">
              <w:rPr>
                <w:rFonts w:ascii="Times New Roman" w:hAnsi="Times New Roman"/>
                <w:szCs w:val="22"/>
              </w:rPr>
              <w:t>факт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403D43" w:rsidP="00A64A20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403D4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3916AF" w:rsidP="00A64A20">
            <w:pPr>
              <w:widowControl w:val="0"/>
              <w:spacing w:line="100" w:lineRule="atLeast"/>
              <w:jc w:val="center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7</w:t>
            </w:r>
          </w:p>
        </w:tc>
      </w:tr>
      <w:tr w:rsidR="00403D4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Количество принятых запросов на предоставление государственных и муниципальных услуг (среднее значение в год)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ED266B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szCs w:val="22"/>
              </w:rPr>
              <w:t xml:space="preserve"> </w:t>
            </w:r>
            <w:r w:rsidR="000C5881">
              <w:rPr>
                <w:rFonts w:ascii="Times New Roman" w:hAnsi="Times New Roman"/>
                <w:szCs w:val="22"/>
              </w:rPr>
              <w:t>1600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5333</w:t>
            </w:r>
          </w:p>
        </w:tc>
      </w:tr>
      <w:tr w:rsidR="00403D4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Количество межведомственных запросов (среднее значение в м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сяц)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400</w:t>
            </w:r>
          </w:p>
        </w:tc>
      </w:tr>
      <w:tr w:rsidR="000C4E6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электронного документооб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рота между администрацией и Правительством Кировской обл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сти в общем объеме документ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оборота в администрации Лебя</w:t>
            </w:r>
            <w:r w:rsidRPr="00A64A20">
              <w:rPr>
                <w:rFonts w:ascii="Times New Roman" w:hAnsi="Times New Roman"/>
                <w:szCs w:val="22"/>
              </w:rPr>
              <w:t>ж</w:t>
            </w:r>
            <w:r w:rsidRPr="00A64A20">
              <w:rPr>
                <w:rFonts w:ascii="Times New Roman" w:hAnsi="Times New Roman"/>
                <w:szCs w:val="22"/>
              </w:rPr>
              <w:t>ского муниципального округа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  <w:highlight w:val="yellow"/>
              </w:rPr>
            </w:pPr>
            <w:r w:rsidRPr="00A64A20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6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142,8</w:t>
            </w:r>
          </w:p>
        </w:tc>
      </w:tr>
      <w:tr w:rsidR="000C4E63" w:rsidTr="000C4E63">
        <w:trPr>
          <w:trHeight w:val="19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структурных подразделений администрации Лебяжского мун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ципального округа, подключенных к единой сети к общему числу структурных подразделений адм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нистрации Лебяжского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6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117,6</w:t>
            </w:r>
          </w:p>
        </w:tc>
      </w:tr>
      <w:tr w:rsidR="000C4E6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современной компьютерной и организационной техники к о</w:t>
            </w:r>
            <w:r w:rsidRPr="00A64A20">
              <w:rPr>
                <w:rFonts w:ascii="Times New Roman" w:hAnsi="Times New Roman"/>
                <w:szCs w:val="22"/>
              </w:rPr>
              <w:t>б</w:t>
            </w:r>
            <w:r w:rsidRPr="00A64A20">
              <w:rPr>
                <w:rFonts w:ascii="Times New Roman" w:hAnsi="Times New Roman"/>
                <w:szCs w:val="22"/>
              </w:rPr>
              <w:t xml:space="preserve">щему количеству компьютерной и </w:t>
            </w:r>
            <w:r w:rsidRPr="00A64A20">
              <w:rPr>
                <w:rFonts w:ascii="Times New Roman" w:hAnsi="Times New Roman"/>
                <w:szCs w:val="22"/>
              </w:rPr>
              <w:lastRenderedPageBreak/>
              <w:t>организационной техники в адм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нистрации Лебяжского муниц</w:t>
            </w:r>
            <w:r w:rsidRPr="00A64A20">
              <w:rPr>
                <w:rFonts w:ascii="Times New Roman" w:hAnsi="Times New Roman"/>
                <w:szCs w:val="22"/>
              </w:rPr>
              <w:t>и</w:t>
            </w:r>
            <w:r w:rsidRPr="00A64A20">
              <w:rPr>
                <w:rFonts w:ascii="Times New Roman" w:hAnsi="Times New Roman"/>
                <w:szCs w:val="22"/>
              </w:rPr>
              <w:t>пального округа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4E63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4E6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4E63" w:rsidRPr="000C5881" w:rsidRDefault="000C5881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</w:tr>
      <w:tr w:rsidR="00403D4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Среднее время простоя информ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ционных систем, компьютерной и оргтехники при проведении р</w:t>
            </w:r>
            <w:r w:rsidRPr="00A64A20">
              <w:rPr>
                <w:rFonts w:ascii="Times New Roman" w:hAnsi="Times New Roman"/>
                <w:szCs w:val="22"/>
              </w:rPr>
              <w:t>е</w:t>
            </w:r>
            <w:r w:rsidRPr="00A64A20">
              <w:rPr>
                <w:rFonts w:ascii="Times New Roman" w:hAnsi="Times New Roman"/>
                <w:szCs w:val="22"/>
              </w:rPr>
              <w:t>монтных и профилактических р</w:t>
            </w:r>
            <w:r w:rsidRPr="00A64A20">
              <w:rPr>
                <w:rFonts w:ascii="Times New Roman" w:hAnsi="Times New Roman"/>
                <w:szCs w:val="22"/>
              </w:rPr>
              <w:t>а</w:t>
            </w:r>
            <w:r w:rsidRPr="00A64A20">
              <w:rPr>
                <w:rFonts w:ascii="Times New Roman" w:hAnsi="Times New Roman"/>
                <w:szCs w:val="22"/>
              </w:rPr>
              <w:t>бот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часов в месяц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0C5881" w:rsidP="000C5881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904089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 xml:space="preserve"> </w:t>
            </w:r>
            <w:r w:rsidR="00392439" w:rsidRPr="00A64A20">
              <w:rPr>
                <w:rFonts w:ascii="Times New Roman" w:hAnsi="Times New Roman"/>
                <w:color w:val="000000" w:themeColor="text1"/>
                <w:szCs w:val="22"/>
              </w:rPr>
              <w:t xml:space="preserve"> </w:t>
            </w:r>
            <w:r w:rsidR="007B4110">
              <w:rPr>
                <w:rFonts w:ascii="Times New Roman" w:hAnsi="Times New Roman"/>
                <w:color w:val="000000" w:themeColor="text1"/>
                <w:szCs w:val="22"/>
              </w:rPr>
              <w:t>200</w:t>
            </w:r>
          </w:p>
        </w:tc>
      </w:tr>
      <w:tr w:rsidR="00403D43" w:rsidTr="000C4E6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Доля серверов и рабочих станций, поврежденных вредоносными пр</w:t>
            </w:r>
            <w:r w:rsidRPr="00A64A20">
              <w:rPr>
                <w:rFonts w:ascii="Times New Roman" w:hAnsi="Times New Roman"/>
                <w:szCs w:val="22"/>
              </w:rPr>
              <w:t>о</w:t>
            </w:r>
            <w:r w:rsidRPr="00A64A20">
              <w:rPr>
                <w:rFonts w:ascii="Times New Roman" w:hAnsi="Times New Roman"/>
                <w:szCs w:val="22"/>
              </w:rPr>
              <w:t>граммами (вирусами), к их общему количеству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3916AF" w:rsidP="00A64A20">
            <w:pPr>
              <w:jc w:val="both"/>
              <w:rPr>
                <w:rFonts w:ascii="Times New Roman" w:hAnsi="Times New Roman"/>
                <w:szCs w:val="22"/>
              </w:rPr>
            </w:pPr>
            <w:r w:rsidRPr="00A64A20">
              <w:rPr>
                <w:rFonts w:ascii="Times New Roman" w:hAnsi="Times New Roman"/>
                <w:szCs w:val="22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F2626C" w:rsidP="00A64A20">
            <w:pPr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F2626C" w:rsidP="00F2626C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3D43" w:rsidRPr="00A64A20" w:rsidRDefault="001C4CDD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 w:rsidRPr="00A64A2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D43" w:rsidRPr="00A64A20" w:rsidRDefault="00F2626C" w:rsidP="00A64A20">
            <w:pPr>
              <w:widowControl w:val="0"/>
              <w:spacing w:line="100" w:lineRule="atLeast"/>
              <w:jc w:val="both"/>
              <w:rPr>
                <w:rFonts w:ascii="Times New Roman" w:hAnsi="Times New Roman"/>
                <w:color w:val="000000" w:themeColor="text1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Cs w:val="22"/>
              </w:rPr>
              <w:t xml:space="preserve"> </w:t>
            </w:r>
            <w:r w:rsidR="007B4110">
              <w:rPr>
                <w:rFonts w:ascii="Times New Roman" w:hAnsi="Times New Roman"/>
                <w:color w:val="000000" w:themeColor="text1"/>
                <w:szCs w:val="22"/>
              </w:rPr>
              <w:t>100</w:t>
            </w:r>
          </w:p>
        </w:tc>
      </w:tr>
    </w:tbl>
    <w:p w:rsidR="00403D43" w:rsidRDefault="003916AF" w:rsidP="00AB14B0">
      <w:pPr>
        <w:spacing w:after="0"/>
        <w:jc w:val="both"/>
        <w:rPr>
          <w:rFonts w:ascii="Times New Roman" w:hAnsi="Times New Roman"/>
          <w:sz w:val="28"/>
        </w:rPr>
      </w:pPr>
      <w:r w:rsidRPr="00AB14B0">
        <w:rPr>
          <w:rFonts w:ascii="Times New Roman" w:hAnsi="Times New Roman"/>
          <w:sz w:val="28"/>
        </w:rPr>
        <w:t>Интегральная оценка эффективности реализации муниц</w:t>
      </w:r>
      <w:r w:rsidR="00D211F3">
        <w:rPr>
          <w:rFonts w:ascii="Times New Roman" w:hAnsi="Times New Roman"/>
          <w:sz w:val="28"/>
        </w:rPr>
        <w:t>ипальной программы составляет: П</w:t>
      </w:r>
      <w:r w:rsidR="001C4CDD">
        <w:rPr>
          <w:rFonts w:ascii="Times New Roman" w:hAnsi="Times New Roman"/>
          <w:sz w:val="28"/>
        </w:rPr>
        <w:t>= (100+100</w:t>
      </w:r>
      <w:r w:rsidRPr="001C4CDD">
        <w:rPr>
          <w:rFonts w:ascii="Times New Roman" w:hAnsi="Times New Roman"/>
          <w:sz w:val="28"/>
        </w:rPr>
        <w:t>+100+100+100</w:t>
      </w:r>
      <w:r w:rsidR="001C4CDD">
        <w:rPr>
          <w:rFonts w:ascii="Times New Roman" w:hAnsi="Times New Roman"/>
          <w:sz w:val="28"/>
        </w:rPr>
        <w:t>+100+100</w:t>
      </w:r>
      <w:r w:rsidR="00D211F3">
        <w:rPr>
          <w:rFonts w:ascii="Times New Roman" w:hAnsi="Times New Roman"/>
          <w:sz w:val="28"/>
        </w:rPr>
        <w:t>)/7</w:t>
      </w:r>
      <w:r w:rsidRPr="001C4CDD">
        <w:rPr>
          <w:rFonts w:ascii="Times New Roman" w:hAnsi="Times New Roman"/>
          <w:sz w:val="28"/>
        </w:rPr>
        <w:t>=</w:t>
      </w:r>
      <w:r w:rsidR="00D211F3">
        <w:rPr>
          <w:rFonts w:ascii="Times New Roman" w:hAnsi="Times New Roman"/>
          <w:sz w:val="28"/>
        </w:rPr>
        <w:t>100</w:t>
      </w:r>
    </w:p>
    <w:p w:rsidR="00D211F3" w:rsidRDefault="00D211F3" w:rsidP="00AB14B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У=</w:t>
      </w:r>
      <w:r w:rsidR="00904089" w:rsidRPr="00904089">
        <w:rPr>
          <w:rFonts w:ascii="Times New Roman" w:hAnsi="Times New Roman"/>
          <w:sz w:val="28"/>
        </w:rPr>
        <w:t>335128</w:t>
      </w:r>
      <w:r>
        <w:rPr>
          <w:rFonts w:ascii="Times New Roman" w:hAnsi="Times New Roman"/>
          <w:sz w:val="28"/>
        </w:rPr>
        <w:t>/</w:t>
      </w:r>
      <w:r w:rsidR="00904089" w:rsidRPr="00904089">
        <w:rPr>
          <w:rFonts w:ascii="Times New Roman" w:hAnsi="Times New Roman"/>
          <w:sz w:val="28"/>
        </w:rPr>
        <w:t>336297</w:t>
      </w:r>
      <w:r>
        <w:rPr>
          <w:rFonts w:ascii="Times New Roman" w:hAnsi="Times New Roman"/>
          <w:sz w:val="28"/>
        </w:rPr>
        <w:t>*100</w:t>
      </w:r>
      <w:r w:rsidR="00904089">
        <w:rPr>
          <w:rFonts w:ascii="Times New Roman" w:hAnsi="Times New Roman"/>
          <w:sz w:val="28"/>
        </w:rPr>
        <w:t>%</w:t>
      </w:r>
      <w:r>
        <w:rPr>
          <w:rFonts w:ascii="Times New Roman" w:hAnsi="Times New Roman"/>
          <w:sz w:val="28"/>
        </w:rPr>
        <w:t>=</w:t>
      </w:r>
      <w:r w:rsidR="00904089">
        <w:rPr>
          <w:rFonts w:ascii="Times New Roman" w:hAnsi="Times New Roman"/>
          <w:sz w:val="28"/>
        </w:rPr>
        <w:t>99,7%</w:t>
      </w:r>
    </w:p>
    <w:p w:rsidR="00D211F3" w:rsidRPr="00AB14B0" w:rsidRDefault="008E0A87" w:rsidP="00AB14B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  <w:r w:rsidR="00D211F3">
        <w:rPr>
          <w:rFonts w:ascii="Times New Roman" w:hAnsi="Times New Roman"/>
          <w:sz w:val="28"/>
        </w:rPr>
        <w:t xml:space="preserve">   Э= (100+</w:t>
      </w:r>
      <w:r w:rsidR="00904089">
        <w:rPr>
          <w:rFonts w:ascii="Times New Roman" w:hAnsi="Times New Roman"/>
          <w:sz w:val="28"/>
        </w:rPr>
        <w:t>99,7</w:t>
      </w:r>
      <w:r w:rsidR="00D211F3">
        <w:rPr>
          <w:rFonts w:ascii="Times New Roman" w:hAnsi="Times New Roman"/>
          <w:sz w:val="28"/>
        </w:rPr>
        <w:t>)/2=</w:t>
      </w:r>
      <w:r w:rsidR="00904089">
        <w:rPr>
          <w:rFonts w:ascii="Times New Roman" w:hAnsi="Times New Roman"/>
          <w:sz w:val="28"/>
        </w:rPr>
        <w:t>99,85</w:t>
      </w:r>
      <w:r w:rsidR="00D211F3">
        <w:rPr>
          <w:rFonts w:ascii="Times New Roman" w:hAnsi="Times New Roman"/>
          <w:sz w:val="28"/>
        </w:rPr>
        <w:t>%</w:t>
      </w:r>
    </w:p>
    <w:p w:rsidR="00403D43" w:rsidRPr="00AB14B0" w:rsidRDefault="003916AF" w:rsidP="00AB14B0">
      <w:pPr>
        <w:spacing w:after="0"/>
        <w:jc w:val="both"/>
        <w:rPr>
          <w:rFonts w:ascii="Times New Roman" w:hAnsi="Times New Roman"/>
          <w:sz w:val="28"/>
        </w:rPr>
      </w:pPr>
      <w:r w:rsidRPr="00AB14B0">
        <w:rPr>
          <w:rFonts w:ascii="Times New Roman" w:hAnsi="Times New Roman"/>
          <w:sz w:val="28"/>
        </w:rPr>
        <w:t xml:space="preserve">       В соответствии с методикой оценки эффективности реализации муниц</w:t>
      </w:r>
      <w:r w:rsidRPr="00AB14B0">
        <w:rPr>
          <w:rFonts w:ascii="Times New Roman" w:hAnsi="Times New Roman"/>
          <w:sz w:val="28"/>
        </w:rPr>
        <w:t>и</w:t>
      </w:r>
      <w:r w:rsidRPr="00AB14B0">
        <w:rPr>
          <w:rFonts w:ascii="Times New Roman" w:hAnsi="Times New Roman"/>
          <w:sz w:val="28"/>
        </w:rPr>
        <w:t>пальной программы интегральная оценка эффективности реализации мун</w:t>
      </w:r>
      <w:r w:rsidRPr="00AB14B0">
        <w:rPr>
          <w:rFonts w:ascii="Times New Roman" w:hAnsi="Times New Roman"/>
          <w:sz w:val="28"/>
        </w:rPr>
        <w:t>и</w:t>
      </w:r>
      <w:r w:rsidRPr="00AB14B0">
        <w:rPr>
          <w:rFonts w:ascii="Times New Roman" w:hAnsi="Times New Roman"/>
          <w:sz w:val="28"/>
        </w:rPr>
        <w:t>ципальной программы в 202</w:t>
      </w:r>
      <w:r w:rsidR="00904089">
        <w:rPr>
          <w:rFonts w:ascii="Times New Roman" w:hAnsi="Times New Roman"/>
          <w:sz w:val="28"/>
        </w:rPr>
        <w:t xml:space="preserve">5 </w:t>
      </w:r>
      <w:r w:rsidRPr="00AB14B0">
        <w:rPr>
          <w:rFonts w:ascii="Times New Roman" w:hAnsi="Times New Roman"/>
          <w:sz w:val="28"/>
        </w:rPr>
        <w:t xml:space="preserve">году составила </w:t>
      </w:r>
      <w:r w:rsidR="00904089">
        <w:rPr>
          <w:rFonts w:ascii="Times New Roman" w:hAnsi="Times New Roman"/>
          <w:sz w:val="28"/>
        </w:rPr>
        <w:t>99,95</w:t>
      </w:r>
      <w:r w:rsidR="001C4CDD">
        <w:rPr>
          <w:rFonts w:ascii="Times New Roman" w:hAnsi="Times New Roman"/>
          <w:sz w:val="28"/>
        </w:rPr>
        <w:t>%.</w:t>
      </w:r>
      <w:r w:rsidRPr="00AB14B0">
        <w:rPr>
          <w:rFonts w:ascii="Times New Roman" w:hAnsi="Times New Roman"/>
          <w:sz w:val="28"/>
        </w:rPr>
        <w:t xml:space="preserve"> В соответствии со шк</w:t>
      </w:r>
      <w:r w:rsidRPr="00AB14B0">
        <w:rPr>
          <w:rFonts w:ascii="Times New Roman" w:hAnsi="Times New Roman"/>
          <w:sz w:val="28"/>
        </w:rPr>
        <w:t>а</w:t>
      </w:r>
      <w:r w:rsidRPr="00AB14B0">
        <w:rPr>
          <w:rFonts w:ascii="Times New Roman" w:hAnsi="Times New Roman"/>
          <w:sz w:val="28"/>
        </w:rPr>
        <w:t>лой значений интегральной оценки она выше 80 %.</w:t>
      </w:r>
    </w:p>
    <w:p w:rsidR="00403D43" w:rsidRPr="00AB14B0" w:rsidRDefault="003916AF" w:rsidP="00AB14B0">
      <w:pPr>
        <w:spacing w:after="0"/>
        <w:jc w:val="both"/>
        <w:rPr>
          <w:rFonts w:ascii="Times New Roman" w:hAnsi="Times New Roman"/>
          <w:sz w:val="28"/>
        </w:rPr>
      </w:pPr>
      <w:r w:rsidRPr="00AB14B0">
        <w:rPr>
          <w:rFonts w:ascii="Times New Roman" w:hAnsi="Times New Roman"/>
          <w:sz w:val="28"/>
        </w:rPr>
        <w:t xml:space="preserve">       Таким образом, муниципальную программу «Развитие информационного общества в Лебяжском муниципальном округе» можно признать </w:t>
      </w:r>
      <w:r w:rsidRPr="001C4CDD">
        <w:rPr>
          <w:rFonts w:ascii="Times New Roman" w:hAnsi="Times New Roman"/>
          <w:sz w:val="28"/>
        </w:rPr>
        <w:t>эффекти</w:t>
      </w:r>
      <w:r w:rsidRPr="001C4CDD">
        <w:rPr>
          <w:rFonts w:ascii="Times New Roman" w:hAnsi="Times New Roman"/>
          <w:sz w:val="28"/>
        </w:rPr>
        <w:t>в</w:t>
      </w:r>
      <w:r w:rsidRPr="001C4CDD">
        <w:rPr>
          <w:rFonts w:ascii="Times New Roman" w:hAnsi="Times New Roman"/>
          <w:sz w:val="28"/>
        </w:rPr>
        <w:t>ной.</w:t>
      </w:r>
    </w:p>
    <w:p w:rsidR="00403D43" w:rsidRDefault="00403D43">
      <w:pPr>
        <w:jc w:val="center"/>
        <w:rPr>
          <w:rFonts w:ascii="Times New Roman" w:hAnsi="Times New Roman"/>
          <w:b/>
          <w:sz w:val="28"/>
        </w:rPr>
      </w:pPr>
    </w:p>
    <w:p w:rsidR="00D211F3" w:rsidRPr="00D211F3" w:rsidRDefault="00D211F3" w:rsidP="00D211F3">
      <w:pPr>
        <w:suppressAutoHyphens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211F3">
        <w:rPr>
          <w:rFonts w:ascii="Times New Roman" w:hAnsi="Times New Roman"/>
          <w:b/>
          <w:color w:val="auto"/>
          <w:sz w:val="28"/>
          <w:szCs w:val="28"/>
        </w:rPr>
        <w:t>Предложения по дальнейшей реализации муниципальной программы «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Развитие информационного общества </w:t>
      </w:r>
      <w:r w:rsidR="003916AF">
        <w:rPr>
          <w:rFonts w:ascii="Times New Roman" w:hAnsi="Times New Roman"/>
          <w:b/>
          <w:color w:val="auto"/>
          <w:sz w:val="28"/>
          <w:szCs w:val="28"/>
        </w:rPr>
        <w:t>в Лебяжском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муниципальном округе</w:t>
      </w:r>
      <w:r w:rsidRPr="00D211F3">
        <w:rPr>
          <w:rFonts w:ascii="Times New Roman" w:hAnsi="Times New Roman"/>
          <w:b/>
          <w:color w:val="auto"/>
          <w:sz w:val="28"/>
          <w:szCs w:val="28"/>
        </w:rPr>
        <w:t>»</w:t>
      </w:r>
    </w:p>
    <w:p w:rsidR="00D211F3" w:rsidRPr="00D211F3" w:rsidRDefault="00D211F3" w:rsidP="00D211F3">
      <w:pPr>
        <w:suppressAutoHyphens/>
        <w:spacing w:after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D211F3" w:rsidRPr="00D211F3" w:rsidRDefault="00D211F3" w:rsidP="00D211F3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211F3">
        <w:rPr>
          <w:rFonts w:ascii="Times New Roman" w:hAnsi="Times New Roman"/>
          <w:color w:val="auto"/>
          <w:sz w:val="28"/>
          <w:szCs w:val="28"/>
        </w:rPr>
        <w:t xml:space="preserve">        1. Дальнейшую реализацию мероприятий по развитию </w:t>
      </w:r>
      <w:r w:rsidR="003916AF">
        <w:rPr>
          <w:rFonts w:ascii="Times New Roman" w:hAnsi="Times New Roman"/>
          <w:color w:val="auto"/>
          <w:sz w:val="28"/>
          <w:szCs w:val="28"/>
        </w:rPr>
        <w:t>информационного общества</w:t>
      </w:r>
      <w:r w:rsidRPr="00D211F3">
        <w:rPr>
          <w:rFonts w:ascii="Times New Roman" w:hAnsi="Times New Roman"/>
          <w:color w:val="auto"/>
          <w:sz w:val="28"/>
          <w:szCs w:val="28"/>
        </w:rPr>
        <w:t xml:space="preserve"> продолжить в рамках МП «</w:t>
      </w:r>
      <w:r w:rsidR="003916AF" w:rsidRPr="003916AF">
        <w:rPr>
          <w:rFonts w:ascii="Times New Roman" w:hAnsi="Times New Roman"/>
          <w:color w:val="auto"/>
          <w:sz w:val="28"/>
          <w:szCs w:val="28"/>
        </w:rPr>
        <w:t>Развитие информационного общества в Лебяжском муниципальном округе</w:t>
      </w:r>
      <w:r w:rsidRPr="00D211F3">
        <w:rPr>
          <w:rFonts w:ascii="Times New Roman" w:hAnsi="Times New Roman"/>
          <w:color w:val="auto"/>
          <w:sz w:val="28"/>
          <w:szCs w:val="28"/>
        </w:rPr>
        <w:t>».</w:t>
      </w:r>
    </w:p>
    <w:p w:rsidR="00D211F3" w:rsidRPr="00D211F3" w:rsidRDefault="00D211F3" w:rsidP="00D211F3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D211F3">
        <w:rPr>
          <w:rFonts w:ascii="Times New Roman" w:hAnsi="Times New Roman"/>
          <w:color w:val="auto"/>
          <w:sz w:val="28"/>
          <w:szCs w:val="28"/>
        </w:rPr>
        <w:t xml:space="preserve">        2. Предусмотреть в  бюджет</w:t>
      </w:r>
      <w:r w:rsidR="00904089">
        <w:rPr>
          <w:rFonts w:ascii="Times New Roman" w:hAnsi="Times New Roman"/>
          <w:color w:val="auto"/>
          <w:sz w:val="28"/>
          <w:szCs w:val="28"/>
        </w:rPr>
        <w:t>е</w:t>
      </w:r>
      <w:r w:rsidRPr="00D211F3">
        <w:rPr>
          <w:rFonts w:ascii="Times New Roman" w:hAnsi="Times New Roman"/>
          <w:color w:val="auto"/>
          <w:sz w:val="28"/>
          <w:szCs w:val="28"/>
        </w:rPr>
        <w:t xml:space="preserve"> муниципального образования </w:t>
      </w:r>
      <w:proofErr w:type="spellStart"/>
      <w:r w:rsidRPr="00D211F3">
        <w:rPr>
          <w:rFonts w:ascii="Times New Roman" w:hAnsi="Times New Roman"/>
          <w:color w:val="auto"/>
          <w:sz w:val="28"/>
          <w:szCs w:val="28"/>
        </w:rPr>
        <w:t>Лебяжский</w:t>
      </w:r>
      <w:proofErr w:type="spellEnd"/>
      <w:r w:rsidRPr="00D211F3">
        <w:rPr>
          <w:rFonts w:ascii="Times New Roman" w:hAnsi="Times New Roman"/>
          <w:color w:val="auto"/>
          <w:sz w:val="28"/>
          <w:szCs w:val="28"/>
        </w:rPr>
        <w:t xml:space="preserve"> муниципальн</w:t>
      </w:r>
      <w:r w:rsidR="00904089">
        <w:rPr>
          <w:rFonts w:ascii="Times New Roman" w:hAnsi="Times New Roman"/>
          <w:color w:val="auto"/>
          <w:sz w:val="28"/>
          <w:szCs w:val="28"/>
        </w:rPr>
        <w:t xml:space="preserve">ый </w:t>
      </w:r>
      <w:r w:rsidRPr="00D211F3">
        <w:rPr>
          <w:rFonts w:ascii="Times New Roman" w:hAnsi="Times New Roman"/>
          <w:color w:val="auto"/>
          <w:sz w:val="28"/>
          <w:szCs w:val="28"/>
        </w:rPr>
        <w:t xml:space="preserve"> округ Кировской области на 202</w:t>
      </w:r>
      <w:r w:rsidR="00904089">
        <w:rPr>
          <w:rFonts w:ascii="Times New Roman" w:hAnsi="Times New Roman"/>
          <w:color w:val="auto"/>
          <w:sz w:val="28"/>
          <w:szCs w:val="28"/>
        </w:rPr>
        <w:t>6</w:t>
      </w:r>
      <w:r w:rsidRPr="00D211F3">
        <w:rPr>
          <w:rFonts w:ascii="Times New Roman" w:hAnsi="Times New Roman"/>
          <w:color w:val="auto"/>
          <w:sz w:val="28"/>
          <w:szCs w:val="28"/>
        </w:rPr>
        <w:t xml:space="preserve"> год финансирование на реализацию муниципальной программы </w:t>
      </w:r>
      <w:r w:rsidR="003916AF">
        <w:rPr>
          <w:rFonts w:ascii="Times New Roman" w:hAnsi="Times New Roman"/>
          <w:color w:val="auto"/>
          <w:sz w:val="28"/>
          <w:szCs w:val="28"/>
        </w:rPr>
        <w:t>«</w:t>
      </w:r>
      <w:r w:rsidR="003916AF" w:rsidRPr="003916AF">
        <w:rPr>
          <w:rFonts w:ascii="Times New Roman" w:hAnsi="Times New Roman"/>
          <w:color w:val="auto"/>
          <w:sz w:val="28"/>
          <w:szCs w:val="28"/>
        </w:rPr>
        <w:t>Развитие информационного общества в Лебяжском муниципальном округе</w:t>
      </w:r>
      <w:r w:rsidR="003916AF">
        <w:rPr>
          <w:rFonts w:ascii="Times New Roman" w:hAnsi="Times New Roman"/>
          <w:color w:val="auto"/>
          <w:sz w:val="28"/>
          <w:szCs w:val="28"/>
        </w:rPr>
        <w:t>»</w:t>
      </w:r>
      <w:r w:rsidRPr="00D211F3">
        <w:rPr>
          <w:rFonts w:ascii="Times New Roman" w:hAnsi="Times New Roman"/>
          <w:color w:val="auto"/>
          <w:sz w:val="28"/>
          <w:szCs w:val="28"/>
        </w:rPr>
        <w:t>.</w:t>
      </w:r>
    </w:p>
    <w:p w:rsidR="00D211F3" w:rsidRPr="00D211F3" w:rsidRDefault="00D211F3" w:rsidP="00D211F3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211F3" w:rsidRPr="00D211F3" w:rsidRDefault="00D211F3" w:rsidP="00D211F3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D211F3" w:rsidRPr="00D211F3" w:rsidRDefault="00D211F3" w:rsidP="00D211F3">
      <w:pPr>
        <w:suppressAutoHyphens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  <w:highlight w:val="yellow"/>
        </w:rPr>
      </w:pPr>
    </w:p>
    <w:p w:rsidR="003916AF" w:rsidRDefault="00904089" w:rsidP="000715E0">
      <w:pPr>
        <w:pStyle w:val="western"/>
        <w:spacing w:beforeAutospacing="0" w:after="0"/>
        <w:rPr>
          <w:sz w:val="28"/>
        </w:rPr>
      </w:pPr>
      <w:r>
        <w:rPr>
          <w:sz w:val="28"/>
        </w:rPr>
        <w:t>Управляющий делами администрации</w:t>
      </w:r>
    </w:p>
    <w:p w:rsidR="00904089" w:rsidRPr="00A64A20" w:rsidRDefault="00904089" w:rsidP="000715E0">
      <w:pPr>
        <w:pStyle w:val="western"/>
        <w:spacing w:beforeAutospacing="0" w:after="0"/>
        <w:rPr>
          <w:sz w:val="28"/>
        </w:rPr>
      </w:pPr>
      <w:r>
        <w:rPr>
          <w:sz w:val="28"/>
        </w:rPr>
        <w:t>Лебяжского муниципального округа                           Т.И. Логинова</w:t>
      </w:r>
    </w:p>
    <w:p w:rsidR="00403D43" w:rsidRDefault="00403D43" w:rsidP="000715E0">
      <w:pPr>
        <w:spacing w:after="0" w:line="240" w:lineRule="auto"/>
        <w:rPr>
          <w:rFonts w:ascii="Times New Roman" w:hAnsi="Times New Roman"/>
          <w:b/>
          <w:sz w:val="28"/>
        </w:rPr>
      </w:pPr>
    </w:p>
    <w:sectPr w:rsidR="00403D43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D43"/>
    <w:rsid w:val="00063DE9"/>
    <w:rsid w:val="000715E0"/>
    <w:rsid w:val="000C4E63"/>
    <w:rsid w:val="000C5881"/>
    <w:rsid w:val="001C4CDD"/>
    <w:rsid w:val="002C1591"/>
    <w:rsid w:val="0030126F"/>
    <w:rsid w:val="003916AF"/>
    <w:rsid w:val="00392439"/>
    <w:rsid w:val="003A3510"/>
    <w:rsid w:val="00403D43"/>
    <w:rsid w:val="00457EB3"/>
    <w:rsid w:val="00794C91"/>
    <w:rsid w:val="007B4110"/>
    <w:rsid w:val="007C6AF4"/>
    <w:rsid w:val="008E0A87"/>
    <w:rsid w:val="00904089"/>
    <w:rsid w:val="00937566"/>
    <w:rsid w:val="009D18E8"/>
    <w:rsid w:val="00A00251"/>
    <w:rsid w:val="00A64A20"/>
    <w:rsid w:val="00AB14B0"/>
    <w:rsid w:val="00AB1BE7"/>
    <w:rsid w:val="00BE60EC"/>
    <w:rsid w:val="00CF06E6"/>
    <w:rsid w:val="00D211F3"/>
    <w:rsid w:val="00D82F5C"/>
    <w:rsid w:val="00ED266B"/>
    <w:rsid w:val="00EF3455"/>
    <w:rsid w:val="00F2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estern">
    <w:name w:val="western"/>
    <w:basedOn w:val="a"/>
    <w:link w:val="western0"/>
    <w:pPr>
      <w:spacing w:beforeAutospacing="1" w:after="119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estern">
    <w:name w:val="western"/>
    <w:basedOn w:val="a"/>
    <w:link w:val="western0"/>
    <w:pPr>
      <w:spacing w:beforeAutospacing="1" w:after="119" w:line="240" w:lineRule="auto"/>
    </w:pPr>
    <w:rPr>
      <w:rFonts w:ascii="Times New Roman" w:hAnsi="Times New Roman"/>
      <w:sz w:val="24"/>
    </w:rPr>
  </w:style>
  <w:style w:type="character" w:customStyle="1" w:styleId="western0">
    <w:name w:val="western"/>
    <w:basedOn w:val="1"/>
    <w:link w:val="western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A1A3C-613A-4BCE-B93B-BB9E1E92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9</Pages>
  <Words>1696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econ3b</dc:creator>
  <cp:lastModifiedBy>u0103</cp:lastModifiedBy>
  <cp:revision>6</cp:revision>
  <cp:lastPrinted>2026-03-03T13:48:00Z</cp:lastPrinted>
  <dcterms:created xsi:type="dcterms:W3CDTF">2026-02-18T11:45:00Z</dcterms:created>
  <dcterms:modified xsi:type="dcterms:W3CDTF">2026-03-03T13:48:00Z</dcterms:modified>
</cp:coreProperties>
</file>